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6C393D" w14:textId="392A0E80" w:rsidR="00FF718C" w:rsidRPr="007D4D8C" w:rsidRDefault="00476881" w:rsidP="007D4D8C">
      <w:pPr>
        <w:pStyle w:val="ACTIVITYSHEETHEAD"/>
        <w:rPr>
          <w:u w:color="11B7D7"/>
        </w:rPr>
      </w:pPr>
      <w:r>
        <w:rPr>
          <w:u w:color="11B7D7"/>
        </w:rPr>
        <w:t>homework</w:t>
      </w:r>
      <w:r w:rsidR="00525131" w:rsidRPr="008E5EFA">
        <w:rPr>
          <w:u w:color="11B7D7"/>
        </w:rPr>
        <w:t xml:space="preserve"> </w:t>
      </w:r>
      <w:r w:rsidR="007D4D8C">
        <w:rPr>
          <w:u w:color="11B7D7"/>
        </w:rPr>
        <w:t xml:space="preserve">solutions </w:t>
      </w:r>
      <w:r w:rsidR="00525131" w:rsidRPr="008E5EFA">
        <w:rPr>
          <w:u w:color="11B7D7"/>
        </w:rPr>
        <w:t>for y10-</w:t>
      </w:r>
      <w:r w:rsidR="00E51240" w:rsidRPr="008E5EFA">
        <w:rPr>
          <w:u w:color="11B7D7"/>
        </w:rPr>
        <w:t>0</w:t>
      </w:r>
      <w:r w:rsidR="008E5EFA">
        <w:rPr>
          <w:u w:color="11B7D7"/>
        </w:rPr>
        <w:t>6</w:t>
      </w:r>
      <w:r w:rsidR="00525131" w:rsidRPr="008E5EFA">
        <w:rPr>
          <w:u w:color="11B7D7"/>
        </w:rPr>
        <w:t>-</w:t>
      </w:r>
      <w:r w:rsidR="00AC0DE4" w:rsidRPr="008E5EFA">
        <w:rPr>
          <w:u w:color="11B7D7"/>
        </w:rPr>
        <w:t>P</w:t>
      </w:r>
      <w:r w:rsidR="00797129">
        <w:rPr>
          <w:u w:color="11B7D7"/>
        </w:rPr>
        <w:t>3</w:t>
      </w:r>
      <w:r w:rsidR="007E0179">
        <w:rPr>
          <w:u w:color="11B7D7"/>
        </w:rPr>
        <w:t>5</w:t>
      </w:r>
    </w:p>
    <w:p w14:paraId="166D4B1C" w14:textId="77777777" w:rsidR="007D4D8C" w:rsidRDefault="007D4D8C" w:rsidP="00476881">
      <w:pPr>
        <w:pStyle w:val="ASHeading1"/>
        <w:spacing w:before="240" w:after="120" w:line="240" w:lineRule="auto"/>
      </w:pPr>
    </w:p>
    <w:p w14:paraId="2E832809" w14:textId="1D7B18A6" w:rsidR="00476881" w:rsidRPr="00437B6C" w:rsidRDefault="00476881" w:rsidP="00476881">
      <w:pPr>
        <w:pStyle w:val="ASHeading1"/>
        <w:spacing w:before="240" w:after="120" w:line="240" w:lineRule="auto"/>
      </w:pPr>
      <w:r>
        <w:t>Question</w:t>
      </w:r>
      <w:r w:rsidRPr="00437B6C">
        <w:t xml:space="preserve"> 1</w:t>
      </w:r>
    </w:p>
    <w:p w14:paraId="78A3A29B" w14:textId="77777777" w:rsidR="00476881" w:rsidRPr="00F65699" w:rsidRDefault="00476881" w:rsidP="00476881">
      <w:pPr>
        <w:spacing w:before="120" w:after="120" w:line="240" w:lineRule="auto"/>
      </w:pPr>
      <w:r>
        <w:t>For each topology, describe a situation where it is used.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Ind w:w="0" w:type="dxa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7074"/>
      </w:tblGrid>
      <w:tr w:rsidR="00476881" w14:paraId="6D2A30B6" w14:textId="77777777" w:rsidTr="00476881">
        <w:trPr>
          <w:trHeight w:val="440"/>
        </w:trPr>
        <w:tc>
          <w:tcPr>
            <w:tcW w:w="1980" w:type="dxa"/>
            <w:shd w:val="clear" w:color="auto" w:fill="11B7D7"/>
            <w:vAlign w:val="center"/>
          </w:tcPr>
          <w:p w14:paraId="38A1FD22" w14:textId="77777777" w:rsidR="00476881" w:rsidRPr="00476881" w:rsidRDefault="00476881" w:rsidP="00AC49CE">
            <w:pPr>
              <w:spacing w:before="120" w:after="120" w:line="240" w:lineRule="auto"/>
              <w:rPr>
                <w:color w:val="FFFFFF" w:themeColor="background1"/>
              </w:rPr>
            </w:pPr>
            <w:r w:rsidRPr="00476881"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  <w:t>Topology</w:t>
            </w:r>
          </w:p>
        </w:tc>
        <w:tc>
          <w:tcPr>
            <w:tcW w:w="7074" w:type="dxa"/>
            <w:shd w:val="clear" w:color="auto" w:fill="11B7D7"/>
            <w:vAlign w:val="center"/>
          </w:tcPr>
          <w:p w14:paraId="3978DFB0" w14:textId="77777777" w:rsidR="00476881" w:rsidRPr="00476881" w:rsidRDefault="00476881" w:rsidP="00AC49CE">
            <w:pPr>
              <w:spacing w:before="120" w:after="120" w:line="240" w:lineRule="auto"/>
              <w:rPr>
                <w:color w:val="FFFFFF" w:themeColor="background1"/>
              </w:rPr>
            </w:pPr>
            <w:r w:rsidRPr="00476881"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  <w:t>Usage</w:t>
            </w:r>
          </w:p>
        </w:tc>
      </w:tr>
      <w:tr w:rsidR="007D4D8C" w14:paraId="25C2F5A6" w14:textId="77777777" w:rsidTr="00476881">
        <w:trPr>
          <w:trHeight w:val="850"/>
        </w:trPr>
        <w:tc>
          <w:tcPr>
            <w:tcW w:w="1980" w:type="dxa"/>
            <w:vAlign w:val="center"/>
          </w:tcPr>
          <w:p w14:paraId="069BA4CA" w14:textId="77777777" w:rsidR="007D4D8C" w:rsidRDefault="007D4D8C" w:rsidP="007D4D8C">
            <w:pPr>
              <w:spacing w:line="240" w:lineRule="auto"/>
            </w:pPr>
            <w:r>
              <w:t>Bus</w:t>
            </w:r>
          </w:p>
          <w:p w14:paraId="1C0D97CD" w14:textId="77777777" w:rsidR="007D4D8C" w:rsidRDefault="007D4D8C" w:rsidP="007D4D8C">
            <w:pPr>
              <w:spacing w:line="240" w:lineRule="auto"/>
            </w:pPr>
            <w:hyperlink r:id="rId8" w:history="1">
              <w:r w:rsidRPr="00EC0378">
                <w:rPr>
                  <w:rStyle w:val="Hyperlink"/>
                </w:rPr>
                <w:t>https://www.bbc.co.uk/bitesize/guides/z7mxh39/revision/6</w:t>
              </w:r>
            </w:hyperlink>
            <w:r>
              <w:t xml:space="preserve"> </w:t>
            </w:r>
          </w:p>
        </w:tc>
        <w:tc>
          <w:tcPr>
            <w:tcW w:w="7074" w:type="dxa"/>
            <w:vAlign w:val="center"/>
          </w:tcPr>
          <w:p w14:paraId="596DA6CE" w14:textId="77777777" w:rsidR="007D4D8C" w:rsidRPr="007D4D8C" w:rsidRDefault="007D4D8C" w:rsidP="007D4D8C">
            <w:pPr>
              <w:pStyle w:val="ListParagraph"/>
              <w:numPr>
                <w:ilvl w:val="0"/>
                <w:numId w:val="40"/>
              </w:numPr>
              <w:adjustRightInd w:val="0"/>
              <w:snapToGrid w:val="0"/>
              <w:spacing w:before="120" w:line="240" w:lineRule="auto"/>
              <w:contextualSpacing w:val="0"/>
              <w:rPr>
                <w:rFonts w:ascii="Arial" w:hAnsi="Arial" w:cs="Arial"/>
                <w:color w:val="9900FF"/>
              </w:rPr>
            </w:pPr>
            <w:r w:rsidRPr="007D4D8C">
              <w:rPr>
                <w:rFonts w:ascii="Arial" w:hAnsi="Arial" w:cs="Arial"/>
                <w:color w:val="9900FF"/>
              </w:rPr>
              <w:t xml:space="preserve">Bus network topologies are used when a small, cheap and often temporary network is needed that does not rely on very high data-transfer speeds. </w:t>
            </w:r>
          </w:p>
          <w:p w14:paraId="508552B6" w14:textId="5EA50DDE" w:rsidR="007D4D8C" w:rsidRPr="007D4D8C" w:rsidRDefault="007D4D8C" w:rsidP="007D4D8C">
            <w:pPr>
              <w:pStyle w:val="ListParagraph"/>
              <w:numPr>
                <w:ilvl w:val="0"/>
                <w:numId w:val="40"/>
              </w:numPr>
              <w:adjustRightInd w:val="0"/>
              <w:snapToGrid w:val="0"/>
              <w:spacing w:before="60" w:after="60" w:line="240" w:lineRule="auto"/>
              <w:rPr>
                <w:rFonts w:ascii="Arial" w:hAnsi="Arial" w:cs="Arial"/>
                <w:color w:val="9900FF"/>
              </w:rPr>
            </w:pPr>
            <w:r w:rsidRPr="007D4D8C">
              <w:rPr>
                <w:rFonts w:ascii="Arial" w:hAnsi="Arial" w:cs="Arial"/>
                <w:color w:val="9900FF"/>
              </w:rPr>
              <w:t>They may be used in locations such as laboratories or offices.</w:t>
            </w:r>
          </w:p>
        </w:tc>
      </w:tr>
      <w:tr w:rsidR="007D4D8C" w14:paraId="1BBA2049" w14:textId="77777777" w:rsidTr="00476881">
        <w:trPr>
          <w:trHeight w:val="850"/>
        </w:trPr>
        <w:tc>
          <w:tcPr>
            <w:tcW w:w="1980" w:type="dxa"/>
            <w:vAlign w:val="center"/>
          </w:tcPr>
          <w:p w14:paraId="43569980" w14:textId="77777777" w:rsidR="007D4D8C" w:rsidRDefault="007D4D8C" w:rsidP="007D4D8C">
            <w:pPr>
              <w:spacing w:line="240" w:lineRule="auto"/>
            </w:pPr>
            <w:r>
              <w:t>Star</w:t>
            </w:r>
          </w:p>
          <w:p w14:paraId="6C4BA62E" w14:textId="77777777" w:rsidR="007D4D8C" w:rsidRDefault="007D4D8C" w:rsidP="007D4D8C">
            <w:pPr>
              <w:spacing w:line="240" w:lineRule="auto"/>
            </w:pPr>
            <w:hyperlink r:id="rId9" w:history="1">
              <w:r w:rsidRPr="00EC0378">
                <w:rPr>
                  <w:rStyle w:val="Hyperlink"/>
                </w:rPr>
                <w:t>https://www.bbc.co.uk/bitesize/guides/zj88jty/revision/11</w:t>
              </w:r>
            </w:hyperlink>
            <w:r>
              <w:t xml:space="preserve"> </w:t>
            </w:r>
          </w:p>
        </w:tc>
        <w:tc>
          <w:tcPr>
            <w:tcW w:w="7074" w:type="dxa"/>
            <w:vAlign w:val="center"/>
          </w:tcPr>
          <w:p w14:paraId="7D11E01A" w14:textId="77777777" w:rsidR="007D4D8C" w:rsidRPr="007D4D8C" w:rsidRDefault="007D4D8C" w:rsidP="007D4D8C">
            <w:pPr>
              <w:pStyle w:val="ListParagraph"/>
              <w:numPr>
                <w:ilvl w:val="0"/>
                <w:numId w:val="39"/>
              </w:numPr>
              <w:adjustRightInd w:val="0"/>
              <w:snapToGrid w:val="0"/>
              <w:spacing w:before="120" w:line="240" w:lineRule="auto"/>
              <w:contextualSpacing w:val="0"/>
              <w:rPr>
                <w:rFonts w:ascii="Arial" w:hAnsi="Arial" w:cs="Arial"/>
                <w:color w:val="9900FF"/>
                <w:sz w:val="24"/>
                <w:lang w:eastAsia="en-GB"/>
              </w:rPr>
            </w:pPr>
            <w:r w:rsidRPr="007D4D8C">
              <w:rPr>
                <w:rFonts w:ascii="Arial" w:hAnsi="Arial" w:cs="Arial"/>
                <w:color w:val="9900FF"/>
              </w:rPr>
              <w:t>Star topologies tend to be found in large organisations, such as educational establishments and businesses, where high performance is vital.</w:t>
            </w:r>
          </w:p>
          <w:p w14:paraId="2D331505" w14:textId="31CF3936" w:rsidR="007D4D8C" w:rsidRPr="007D4D8C" w:rsidRDefault="007D4D8C" w:rsidP="007D4D8C">
            <w:pPr>
              <w:pStyle w:val="ListParagraph"/>
              <w:numPr>
                <w:ilvl w:val="0"/>
                <w:numId w:val="39"/>
              </w:numPr>
              <w:adjustRightInd w:val="0"/>
              <w:snapToGrid w:val="0"/>
              <w:spacing w:before="60" w:after="60" w:line="240" w:lineRule="auto"/>
              <w:rPr>
                <w:rFonts w:ascii="Arial" w:hAnsi="Arial" w:cs="Arial"/>
                <w:color w:val="9900FF"/>
              </w:rPr>
            </w:pPr>
            <w:r w:rsidRPr="007D4D8C">
              <w:rPr>
                <w:rFonts w:ascii="Arial" w:hAnsi="Arial" w:cs="Arial"/>
                <w:color w:val="9900FF"/>
              </w:rPr>
              <w:t>They are also found in home networks, especially those that are wireless. In such a case, a router with a wireless access point (WAP) provides the central connection for all nodes.</w:t>
            </w:r>
          </w:p>
        </w:tc>
      </w:tr>
      <w:tr w:rsidR="007D4D8C" w14:paraId="456BBA79" w14:textId="77777777" w:rsidTr="00476881">
        <w:trPr>
          <w:trHeight w:val="850"/>
        </w:trPr>
        <w:tc>
          <w:tcPr>
            <w:tcW w:w="1980" w:type="dxa"/>
            <w:vAlign w:val="center"/>
          </w:tcPr>
          <w:p w14:paraId="4E753E3A" w14:textId="77777777" w:rsidR="007D4D8C" w:rsidRDefault="007D4D8C" w:rsidP="007D4D8C">
            <w:pPr>
              <w:spacing w:line="240" w:lineRule="auto"/>
            </w:pPr>
            <w:r>
              <w:t>Mesh</w:t>
            </w:r>
          </w:p>
          <w:p w14:paraId="02E10945" w14:textId="77777777" w:rsidR="007D4D8C" w:rsidRDefault="007D4D8C" w:rsidP="007D4D8C">
            <w:pPr>
              <w:spacing w:line="240" w:lineRule="auto"/>
            </w:pPr>
            <w:hyperlink r:id="rId10" w:history="1">
              <w:r w:rsidRPr="00EC0378">
                <w:rPr>
                  <w:rStyle w:val="Hyperlink"/>
                </w:rPr>
                <w:t>https://www.bbc.co.uk/bitesize/guides/zj88jty/revision/12</w:t>
              </w:r>
            </w:hyperlink>
          </w:p>
          <w:p w14:paraId="0E2D5983" w14:textId="77777777" w:rsidR="007D4D8C" w:rsidRDefault="007D4D8C" w:rsidP="007D4D8C">
            <w:pPr>
              <w:spacing w:line="240" w:lineRule="auto"/>
            </w:pPr>
          </w:p>
        </w:tc>
        <w:tc>
          <w:tcPr>
            <w:tcW w:w="7074" w:type="dxa"/>
            <w:vAlign w:val="center"/>
          </w:tcPr>
          <w:p w14:paraId="75D29884" w14:textId="77777777" w:rsidR="007D4D8C" w:rsidRPr="007D4D8C" w:rsidRDefault="007D4D8C" w:rsidP="007D4D8C">
            <w:pPr>
              <w:pStyle w:val="ListParagraph"/>
              <w:numPr>
                <w:ilvl w:val="0"/>
                <w:numId w:val="39"/>
              </w:numPr>
              <w:adjustRightInd w:val="0"/>
              <w:snapToGrid w:val="0"/>
              <w:spacing w:before="120" w:line="240" w:lineRule="auto"/>
              <w:contextualSpacing w:val="0"/>
              <w:rPr>
                <w:rFonts w:ascii="Arial" w:hAnsi="Arial" w:cs="Arial"/>
                <w:color w:val="9900FF"/>
                <w:lang w:eastAsia="en-GB"/>
              </w:rPr>
            </w:pPr>
            <w:r w:rsidRPr="007D4D8C">
              <w:rPr>
                <w:rFonts w:ascii="Arial" w:hAnsi="Arial" w:cs="Arial"/>
                <w:color w:val="9900FF"/>
                <w:lang w:eastAsia="en-GB"/>
              </w:rPr>
              <w:t>Military organisations often use mesh topologies to avoid breakdowns in communication.</w:t>
            </w:r>
          </w:p>
          <w:p w14:paraId="2B32003B" w14:textId="77777777" w:rsidR="007D4D8C" w:rsidRPr="007D4D8C" w:rsidRDefault="007D4D8C" w:rsidP="007D4D8C">
            <w:pPr>
              <w:pStyle w:val="ListParagraph"/>
              <w:numPr>
                <w:ilvl w:val="0"/>
                <w:numId w:val="39"/>
              </w:numPr>
              <w:adjustRightInd w:val="0"/>
              <w:snapToGrid w:val="0"/>
              <w:spacing w:before="120" w:line="240" w:lineRule="auto"/>
              <w:contextualSpacing w:val="0"/>
              <w:rPr>
                <w:rFonts w:ascii="Arial" w:hAnsi="Arial" w:cs="Arial"/>
                <w:color w:val="9900FF"/>
                <w:lang w:eastAsia="en-GB"/>
              </w:rPr>
            </w:pPr>
            <w:r w:rsidRPr="007D4D8C">
              <w:rPr>
                <w:rFonts w:ascii="Arial" w:hAnsi="Arial" w:cs="Arial"/>
                <w:color w:val="9900FF"/>
                <w:lang w:eastAsia="en-GB"/>
              </w:rPr>
              <w:t>Cities are increasingly using wireless mesh networks to help monitor things such as traffic flows, and sewage treatment and to help control street lighting.</w:t>
            </w:r>
          </w:p>
          <w:p w14:paraId="383FB013" w14:textId="77777777" w:rsidR="007D4D8C" w:rsidRPr="007D4D8C" w:rsidRDefault="007D4D8C" w:rsidP="007D4D8C">
            <w:pPr>
              <w:pStyle w:val="ListParagraph"/>
              <w:numPr>
                <w:ilvl w:val="0"/>
                <w:numId w:val="39"/>
              </w:numPr>
              <w:adjustRightInd w:val="0"/>
              <w:snapToGrid w:val="0"/>
              <w:spacing w:before="120" w:line="240" w:lineRule="auto"/>
              <w:contextualSpacing w:val="0"/>
              <w:rPr>
                <w:rFonts w:ascii="Arial" w:hAnsi="Arial" w:cs="Arial"/>
                <w:color w:val="9900FF"/>
                <w:lang w:eastAsia="en-GB"/>
              </w:rPr>
            </w:pPr>
            <w:r w:rsidRPr="007D4D8C">
              <w:rPr>
                <w:rFonts w:ascii="Arial" w:hAnsi="Arial" w:cs="Arial"/>
                <w:color w:val="9900FF"/>
                <w:lang w:eastAsia="en-GB"/>
              </w:rPr>
              <w:t>Emergency services, such as police and fire services, also use wireless mesh networks to ensure that communication is reliable.</w:t>
            </w:r>
          </w:p>
          <w:p w14:paraId="7E529E2B" w14:textId="77777777" w:rsidR="007D4D8C" w:rsidRPr="007D4D8C" w:rsidRDefault="007D4D8C" w:rsidP="007D4D8C">
            <w:pPr>
              <w:pStyle w:val="ListParagraph"/>
              <w:numPr>
                <w:ilvl w:val="0"/>
                <w:numId w:val="39"/>
              </w:numPr>
              <w:adjustRightInd w:val="0"/>
              <w:snapToGrid w:val="0"/>
              <w:spacing w:before="120" w:line="240" w:lineRule="auto"/>
              <w:contextualSpacing w:val="0"/>
              <w:rPr>
                <w:rFonts w:ascii="Arial" w:hAnsi="Arial" w:cs="Arial"/>
                <w:color w:val="9900FF"/>
                <w:lang w:eastAsia="en-GB"/>
              </w:rPr>
            </w:pPr>
            <w:r w:rsidRPr="007D4D8C">
              <w:rPr>
                <w:rFonts w:ascii="Arial" w:hAnsi="Arial" w:cs="Arial"/>
                <w:color w:val="9900FF"/>
                <w:lang w:eastAsia="en-GB"/>
              </w:rPr>
              <w:t>Some utility companies that provide gas and electricity use mesh networks to enable smart meters to send readings automatically.</w:t>
            </w:r>
          </w:p>
          <w:p w14:paraId="7CCFA7F7" w14:textId="428ACC96" w:rsidR="007D4D8C" w:rsidRPr="007D4D8C" w:rsidRDefault="007D4D8C" w:rsidP="007D4D8C">
            <w:pPr>
              <w:pStyle w:val="ListParagraph"/>
              <w:numPr>
                <w:ilvl w:val="0"/>
                <w:numId w:val="39"/>
              </w:numPr>
              <w:adjustRightInd w:val="0"/>
              <w:snapToGrid w:val="0"/>
              <w:spacing w:before="60" w:after="60" w:line="240" w:lineRule="auto"/>
              <w:rPr>
                <w:rFonts w:ascii="Arial" w:hAnsi="Arial" w:cs="Arial"/>
                <w:color w:val="9900FF"/>
                <w:lang w:eastAsia="en-GB"/>
              </w:rPr>
            </w:pPr>
            <w:r w:rsidRPr="007D4D8C">
              <w:rPr>
                <w:rFonts w:ascii="Arial" w:hAnsi="Arial" w:cs="Arial"/>
                <w:color w:val="9900FF"/>
                <w:lang w:eastAsia="en-GB"/>
              </w:rPr>
              <w:t>The Internet of Things is implemented as a partial mesh topology.</w:t>
            </w:r>
          </w:p>
        </w:tc>
      </w:tr>
    </w:tbl>
    <w:p w14:paraId="50DD84A7" w14:textId="77777777" w:rsidR="00476881" w:rsidRDefault="00476881" w:rsidP="00476881">
      <w:pPr>
        <w:spacing w:line="240" w:lineRule="auto"/>
        <w:rPr>
          <w:rFonts w:cs="Arial"/>
          <w:noProof/>
          <w:szCs w:val="22"/>
          <w:lang w:eastAsia="en-GB"/>
        </w:rPr>
      </w:pPr>
      <w:r>
        <w:rPr>
          <w:rFonts w:cs="Arial"/>
          <w:noProof/>
          <w:szCs w:val="22"/>
          <w:lang w:eastAsia="en-GB"/>
        </w:rPr>
        <w:br w:type="textWrapping" w:clear="all"/>
      </w:r>
    </w:p>
    <w:p w14:paraId="5D36EC8F" w14:textId="77777777" w:rsidR="00476881" w:rsidRDefault="00476881" w:rsidP="00476881">
      <w:pPr>
        <w:spacing w:line="240" w:lineRule="auto"/>
        <w:rPr>
          <w:rFonts w:cs="Arial"/>
          <w:noProof/>
          <w:szCs w:val="22"/>
          <w:lang w:eastAsia="en-GB"/>
        </w:rPr>
      </w:pPr>
    </w:p>
    <w:p w14:paraId="1F1E0763" w14:textId="77777777" w:rsidR="00476881" w:rsidRDefault="00476881" w:rsidP="00476881">
      <w:pPr>
        <w:adjustRightInd/>
        <w:snapToGrid/>
        <w:spacing w:before="0" w:after="0" w:line="240" w:lineRule="auto"/>
        <w:rPr>
          <w:rFonts w:cs="Arial"/>
          <w:b/>
          <w:bCs/>
          <w:noProof/>
          <w:sz w:val="28"/>
          <w:szCs w:val="28"/>
          <w:lang w:eastAsia="en-GB"/>
        </w:rPr>
      </w:pPr>
      <w:r>
        <w:rPr>
          <w:rFonts w:cs="Arial"/>
          <w:b/>
          <w:bCs/>
          <w:noProof/>
          <w:sz w:val="28"/>
          <w:szCs w:val="28"/>
          <w:lang w:eastAsia="en-GB"/>
        </w:rPr>
        <w:br w:type="page"/>
      </w:r>
    </w:p>
    <w:p w14:paraId="5E0E27D8" w14:textId="77777777" w:rsidR="00476881" w:rsidRDefault="00476881" w:rsidP="00476881">
      <w:pPr>
        <w:pStyle w:val="ASHeading1"/>
        <w:spacing w:before="240" w:after="120" w:line="240" w:lineRule="auto"/>
        <w:rPr>
          <w:noProof/>
          <w:lang w:eastAsia="en-GB"/>
        </w:rPr>
      </w:pPr>
      <w:r w:rsidRPr="00C264A2">
        <w:rPr>
          <w:noProof/>
          <w:lang w:eastAsia="en-GB"/>
        </w:rPr>
        <w:lastRenderedPageBreak/>
        <w:t>Question 2</w:t>
      </w:r>
    </w:p>
    <w:p w14:paraId="601B833A" w14:textId="77777777" w:rsidR="00476881" w:rsidRDefault="00476881" w:rsidP="00476881">
      <w:pPr>
        <w:spacing w:line="240" w:lineRule="auto"/>
        <w:rPr>
          <w:noProof/>
          <w:lang w:eastAsia="en-GB"/>
        </w:rPr>
      </w:pPr>
      <w:r>
        <w:rPr>
          <w:noProof/>
          <w:lang w:eastAsia="en-GB"/>
        </w:rPr>
        <w:t xml:space="preserve">Watch this video </w:t>
      </w:r>
      <w:hyperlink r:id="rId11" w:history="1">
        <w:r w:rsidRPr="00EC0378">
          <w:rPr>
            <w:rStyle w:val="Hyperlink"/>
            <w:noProof/>
            <w:lang w:eastAsia="en-GB"/>
          </w:rPr>
          <w:t>https://www.youtube.com/watch?v=Mad4kQ5835Y</w:t>
        </w:r>
      </w:hyperlink>
      <w:r>
        <w:rPr>
          <w:noProof/>
          <w:lang w:eastAsia="en-GB"/>
        </w:rPr>
        <w:t xml:space="preserve"> (6:25). </w:t>
      </w:r>
    </w:p>
    <w:p w14:paraId="1A862848" w14:textId="77777777" w:rsidR="00476881" w:rsidRDefault="00476881" w:rsidP="00476881">
      <w:pPr>
        <w:spacing w:line="240" w:lineRule="auto"/>
        <w:rPr>
          <w:noProof/>
          <w:lang w:eastAsia="en-GB"/>
        </w:rPr>
      </w:pPr>
      <w:r>
        <w:rPr>
          <w:noProof/>
          <w:lang w:eastAsia="en-GB"/>
        </w:rPr>
        <w:t>Complete these sentences to demonstrate your understanding.</w:t>
      </w:r>
    </w:p>
    <w:p w14:paraId="27C40E53" w14:textId="77777777" w:rsidR="00476881" w:rsidRDefault="00476881" w:rsidP="00476881">
      <w:pPr>
        <w:spacing w:line="240" w:lineRule="auto"/>
        <w:rPr>
          <w:noProof/>
          <w:lang w:eastAsia="en-GB"/>
        </w:rPr>
      </w:pPr>
    </w:p>
    <w:p w14:paraId="27665A86" w14:textId="77777777" w:rsidR="00476881" w:rsidRDefault="00476881" w:rsidP="00476881">
      <w:pPr>
        <w:spacing w:after="120" w:line="240" w:lineRule="auto"/>
        <w:rPr>
          <w:noProof/>
          <w:lang w:eastAsia="en-GB"/>
        </w:rPr>
      </w:pPr>
      <w:r>
        <w:rPr>
          <w:noProof/>
          <w:lang w:eastAsia="en-GB"/>
        </w:rPr>
        <w:t>A modem establishes and maintains a connection to your Internet Service Provider to give you access to the internet.</w:t>
      </w:r>
    </w:p>
    <w:p w14:paraId="1CAB8E63" w14:textId="2D83008B" w:rsidR="00476881" w:rsidRPr="00476881" w:rsidRDefault="00476881" w:rsidP="00476881">
      <w:pPr>
        <w:pStyle w:val="ListParagraph"/>
        <w:numPr>
          <w:ilvl w:val="0"/>
          <w:numId w:val="41"/>
        </w:numPr>
        <w:adjustRightInd w:val="0"/>
        <w:snapToGrid w:val="0"/>
        <w:spacing w:before="60" w:after="60" w:line="360" w:lineRule="auto"/>
        <w:rPr>
          <w:rFonts w:ascii="Arial" w:hAnsi="Arial" w:cs="Arial"/>
          <w:noProof/>
          <w:lang w:eastAsia="en-GB"/>
        </w:rPr>
      </w:pPr>
      <w:r w:rsidRPr="00476881">
        <w:rPr>
          <w:rFonts w:ascii="Arial" w:hAnsi="Arial" w:cs="Arial"/>
          <w:noProof/>
          <w:lang w:eastAsia="en-GB"/>
        </w:rPr>
        <w:t xml:space="preserve">A computer reads </w:t>
      </w:r>
      <w:r w:rsidR="007D4D8C">
        <w:rPr>
          <w:rFonts w:ascii="Arial" w:hAnsi="Arial" w:cs="Arial"/>
          <w:noProof/>
          <w:color w:val="9900FF"/>
          <w:u w:val="single"/>
          <w:lang w:eastAsia="en-GB"/>
        </w:rPr>
        <w:t>digital</w:t>
      </w:r>
      <w:r w:rsidRPr="00476881">
        <w:rPr>
          <w:rFonts w:ascii="Arial" w:hAnsi="Arial" w:cs="Arial"/>
          <w:noProof/>
          <w:color w:val="FF0000"/>
          <w:lang w:eastAsia="en-GB"/>
        </w:rPr>
        <w:t xml:space="preserve"> </w:t>
      </w:r>
      <w:r w:rsidRPr="00476881">
        <w:rPr>
          <w:rFonts w:ascii="Arial" w:hAnsi="Arial" w:cs="Arial"/>
          <w:noProof/>
          <w:lang w:eastAsia="en-GB"/>
        </w:rPr>
        <w:t>signals.</w:t>
      </w:r>
    </w:p>
    <w:p w14:paraId="7C823F48" w14:textId="23D32C60" w:rsidR="00476881" w:rsidRPr="00476881" w:rsidRDefault="00476881" w:rsidP="00476881">
      <w:pPr>
        <w:pStyle w:val="ListParagraph"/>
        <w:numPr>
          <w:ilvl w:val="0"/>
          <w:numId w:val="41"/>
        </w:numPr>
        <w:adjustRightInd w:val="0"/>
        <w:snapToGrid w:val="0"/>
        <w:spacing w:before="60" w:after="60" w:line="360" w:lineRule="auto"/>
        <w:rPr>
          <w:rFonts w:ascii="Arial" w:hAnsi="Arial" w:cs="Arial"/>
          <w:noProof/>
          <w:lang w:eastAsia="en-GB"/>
        </w:rPr>
      </w:pPr>
      <w:r w:rsidRPr="00476881">
        <w:rPr>
          <w:rFonts w:ascii="Arial" w:hAnsi="Arial" w:cs="Arial"/>
          <w:noProof/>
          <w:lang w:eastAsia="en-GB"/>
        </w:rPr>
        <w:t xml:space="preserve">The internet reads </w:t>
      </w:r>
      <w:r w:rsidR="007D4D8C">
        <w:rPr>
          <w:rFonts w:ascii="Arial" w:hAnsi="Arial" w:cs="Arial"/>
          <w:noProof/>
          <w:color w:val="9900FF"/>
          <w:u w:val="single"/>
          <w:lang w:eastAsia="en-GB"/>
        </w:rPr>
        <w:t>analogue</w:t>
      </w:r>
      <w:r w:rsidRPr="00476881">
        <w:rPr>
          <w:rFonts w:ascii="Arial" w:hAnsi="Arial" w:cs="Arial"/>
          <w:noProof/>
          <w:lang w:eastAsia="en-GB"/>
        </w:rPr>
        <w:t xml:space="preserve"> signals.</w:t>
      </w:r>
    </w:p>
    <w:p w14:paraId="2BC2ACC3" w14:textId="7C99CC8A" w:rsidR="00476881" w:rsidRPr="00476881" w:rsidRDefault="00476881" w:rsidP="00476881">
      <w:pPr>
        <w:pStyle w:val="ListParagraph"/>
        <w:numPr>
          <w:ilvl w:val="0"/>
          <w:numId w:val="41"/>
        </w:numPr>
        <w:adjustRightInd w:val="0"/>
        <w:snapToGrid w:val="0"/>
        <w:spacing w:before="60" w:after="60" w:line="360" w:lineRule="auto"/>
        <w:rPr>
          <w:rFonts w:ascii="Arial" w:hAnsi="Arial" w:cs="Arial"/>
          <w:noProof/>
          <w:lang w:eastAsia="en-GB"/>
        </w:rPr>
      </w:pPr>
      <w:r w:rsidRPr="00476881">
        <w:rPr>
          <w:rFonts w:ascii="Arial" w:hAnsi="Arial" w:cs="Arial"/>
          <w:noProof/>
          <w:lang w:eastAsia="en-GB"/>
        </w:rPr>
        <w:t xml:space="preserve">A </w:t>
      </w:r>
      <w:r w:rsidR="007D4D8C">
        <w:rPr>
          <w:rFonts w:ascii="Arial" w:hAnsi="Arial" w:cs="Arial"/>
          <w:noProof/>
          <w:color w:val="9900FF"/>
          <w:u w:val="single"/>
          <w:lang w:eastAsia="en-GB"/>
        </w:rPr>
        <w:t xml:space="preserve">modem </w:t>
      </w:r>
      <w:r w:rsidRPr="00476881">
        <w:rPr>
          <w:rFonts w:ascii="Arial" w:hAnsi="Arial" w:cs="Arial"/>
          <w:noProof/>
          <w:lang w:eastAsia="en-GB"/>
        </w:rPr>
        <w:t>changes analog to digital and digital to analog.</w:t>
      </w:r>
    </w:p>
    <w:p w14:paraId="666A7534" w14:textId="7F985399" w:rsidR="00476881" w:rsidRPr="00476881" w:rsidRDefault="00476881" w:rsidP="00476881">
      <w:pPr>
        <w:pStyle w:val="ListParagraph"/>
        <w:numPr>
          <w:ilvl w:val="0"/>
          <w:numId w:val="41"/>
        </w:numPr>
        <w:adjustRightInd w:val="0"/>
        <w:snapToGrid w:val="0"/>
        <w:spacing w:before="60" w:after="60" w:line="360" w:lineRule="auto"/>
        <w:rPr>
          <w:rFonts w:ascii="Arial" w:hAnsi="Arial" w:cs="Arial"/>
          <w:noProof/>
          <w:lang w:eastAsia="en-GB"/>
        </w:rPr>
      </w:pPr>
      <w:r w:rsidRPr="00476881">
        <w:rPr>
          <w:rFonts w:ascii="Arial" w:hAnsi="Arial" w:cs="Arial"/>
          <w:noProof/>
          <w:lang w:eastAsia="en-GB"/>
        </w:rPr>
        <w:t xml:space="preserve">The word modem is short for </w:t>
      </w:r>
      <w:r w:rsidR="007D4D8C" w:rsidRPr="007D4D8C">
        <w:rPr>
          <w:rFonts w:ascii="Arial" w:hAnsi="Arial" w:cs="Arial"/>
          <w:noProof/>
          <w:color w:val="9900FF"/>
          <w:u w:val="single"/>
          <w:lang w:eastAsia="en-GB"/>
        </w:rPr>
        <w:t>Modulator/Demodulator</w:t>
      </w:r>
      <w:r w:rsidR="007D4D8C" w:rsidRPr="007D4D8C">
        <w:rPr>
          <w:rFonts w:ascii="Arial" w:hAnsi="Arial" w:cs="Arial"/>
          <w:noProof/>
          <w:color w:val="000000" w:themeColor="text1"/>
          <w:lang w:eastAsia="en-GB"/>
        </w:rPr>
        <w:t>.</w:t>
      </w:r>
    </w:p>
    <w:p w14:paraId="1D1F26DB" w14:textId="77777777" w:rsidR="00476881" w:rsidRPr="00476881" w:rsidRDefault="00476881" w:rsidP="00476881">
      <w:pPr>
        <w:spacing w:line="240" w:lineRule="auto"/>
        <w:rPr>
          <w:rFonts w:cs="Arial"/>
          <w:noProof/>
          <w:szCs w:val="22"/>
          <w:lang w:eastAsia="en-GB"/>
        </w:rPr>
      </w:pPr>
    </w:p>
    <w:p w14:paraId="4F2266AA" w14:textId="77777777" w:rsidR="00476881" w:rsidRPr="00476881" w:rsidRDefault="00476881" w:rsidP="00476881">
      <w:pPr>
        <w:spacing w:after="120" w:line="240" w:lineRule="auto"/>
        <w:rPr>
          <w:rFonts w:cs="Arial"/>
          <w:noProof/>
          <w:szCs w:val="22"/>
          <w:lang w:eastAsia="en-GB"/>
        </w:rPr>
      </w:pPr>
      <w:r w:rsidRPr="00476881">
        <w:rPr>
          <w:rFonts w:cs="Arial"/>
          <w:noProof/>
          <w:szCs w:val="22"/>
          <w:lang w:eastAsia="en-GB"/>
        </w:rPr>
        <w:t>The choice of modem depends on the media you attach to it.</w:t>
      </w:r>
    </w:p>
    <w:p w14:paraId="75C9700E" w14:textId="2869A3C2" w:rsidR="00476881" w:rsidRPr="00476881" w:rsidRDefault="00476881" w:rsidP="00476881">
      <w:pPr>
        <w:pStyle w:val="ListParagraph"/>
        <w:numPr>
          <w:ilvl w:val="0"/>
          <w:numId w:val="43"/>
        </w:numPr>
        <w:adjustRightInd w:val="0"/>
        <w:snapToGrid w:val="0"/>
        <w:spacing w:before="60" w:after="60" w:line="360" w:lineRule="auto"/>
        <w:rPr>
          <w:rFonts w:ascii="Arial" w:hAnsi="Arial" w:cs="Arial"/>
          <w:noProof/>
          <w:lang w:eastAsia="en-GB"/>
        </w:rPr>
      </w:pPr>
      <w:r w:rsidRPr="00476881">
        <w:rPr>
          <w:rFonts w:ascii="Arial" w:hAnsi="Arial" w:cs="Arial"/>
          <w:noProof/>
          <w:lang w:eastAsia="en-GB"/>
        </w:rPr>
        <w:t xml:space="preserve">Cable modems are connected via the same cable that brings </w:t>
      </w:r>
      <w:r w:rsidR="007D4D8C" w:rsidRPr="007D4D8C">
        <w:rPr>
          <w:rFonts w:ascii="Arial" w:hAnsi="Arial" w:cs="Arial"/>
          <w:noProof/>
          <w:color w:val="9900FF"/>
          <w:u w:val="single"/>
          <w:lang w:eastAsia="en-GB"/>
        </w:rPr>
        <w:t>cable television</w:t>
      </w:r>
      <w:r w:rsidRPr="007D4D8C">
        <w:rPr>
          <w:rFonts w:ascii="Arial" w:hAnsi="Arial" w:cs="Arial"/>
          <w:noProof/>
          <w:color w:val="9900FF"/>
          <w:lang w:eastAsia="en-GB"/>
        </w:rPr>
        <w:t xml:space="preserve"> </w:t>
      </w:r>
      <w:r w:rsidRPr="00476881">
        <w:rPr>
          <w:rFonts w:ascii="Arial" w:hAnsi="Arial" w:cs="Arial"/>
          <w:noProof/>
          <w:lang w:eastAsia="en-GB"/>
        </w:rPr>
        <w:t>into your house.</w:t>
      </w:r>
    </w:p>
    <w:p w14:paraId="4BDCC34B" w14:textId="099AE311" w:rsidR="00476881" w:rsidRPr="00476881" w:rsidRDefault="00476881" w:rsidP="00476881">
      <w:pPr>
        <w:pStyle w:val="ListParagraph"/>
        <w:numPr>
          <w:ilvl w:val="0"/>
          <w:numId w:val="43"/>
        </w:numPr>
        <w:adjustRightInd w:val="0"/>
        <w:snapToGrid w:val="0"/>
        <w:spacing w:before="60" w:after="60" w:line="360" w:lineRule="auto"/>
        <w:rPr>
          <w:rFonts w:ascii="Arial" w:hAnsi="Arial" w:cs="Arial"/>
          <w:noProof/>
          <w:lang w:eastAsia="en-GB"/>
        </w:rPr>
      </w:pPr>
      <w:r w:rsidRPr="00476881">
        <w:rPr>
          <w:rFonts w:ascii="Arial" w:hAnsi="Arial" w:cs="Arial"/>
          <w:noProof/>
          <w:lang w:eastAsia="en-GB"/>
        </w:rPr>
        <w:t xml:space="preserve">Digital Subscriber Line (DSL) modems are connected using the typical </w:t>
      </w:r>
      <w:r w:rsidR="007D4D8C" w:rsidRPr="007D4D8C">
        <w:rPr>
          <w:rFonts w:ascii="Arial" w:hAnsi="Arial" w:cs="Arial"/>
          <w:noProof/>
          <w:color w:val="9900FF"/>
          <w:u w:val="single"/>
          <w:lang w:eastAsia="en-GB"/>
        </w:rPr>
        <w:t>phone line</w:t>
      </w:r>
      <w:r w:rsidRPr="007D4D8C">
        <w:rPr>
          <w:rFonts w:ascii="Arial" w:hAnsi="Arial" w:cs="Arial"/>
          <w:noProof/>
          <w:color w:val="9900FF"/>
          <w:lang w:eastAsia="en-GB"/>
        </w:rPr>
        <w:t xml:space="preserve"> </w:t>
      </w:r>
      <w:r w:rsidRPr="00476881">
        <w:rPr>
          <w:rFonts w:ascii="Arial" w:hAnsi="Arial" w:cs="Arial"/>
          <w:noProof/>
          <w:lang w:eastAsia="en-GB"/>
        </w:rPr>
        <w:t>that comes into your house.</w:t>
      </w:r>
    </w:p>
    <w:p w14:paraId="6F3CF7F9" w14:textId="77777777" w:rsidR="00476881" w:rsidRPr="00476881" w:rsidRDefault="00476881" w:rsidP="00476881">
      <w:pPr>
        <w:spacing w:line="240" w:lineRule="auto"/>
        <w:rPr>
          <w:rFonts w:cs="Arial"/>
          <w:noProof/>
          <w:szCs w:val="22"/>
          <w:lang w:eastAsia="en-GB"/>
        </w:rPr>
      </w:pPr>
    </w:p>
    <w:p w14:paraId="11020299" w14:textId="77777777" w:rsidR="00476881" w:rsidRPr="00476881" w:rsidRDefault="00476881" w:rsidP="00476881">
      <w:pPr>
        <w:spacing w:after="120" w:line="240" w:lineRule="auto"/>
        <w:rPr>
          <w:rFonts w:cs="Arial"/>
          <w:noProof/>
          <w:szCs w:val="22"/>
          <w:lang w:eastAsia="en-GB"/>
        </w:rPr>
      </w:pPr>
      <w:r w:rsidRPr="00476881">
        <w:rPr>
          <w:rFonts w:cs="Arial"/>
          <w:noProof/>
          <w:szCs w:val="22"/>
          <w:lang w:eastAsia="en-GB"/>
        </w:rPr>
        <w:t>A wireless router is a single box that has several different functions.</w:t>
      </w:r>
    </w:p>
    <w:p w14:paraId="152A53DE" w14:textId="056CB57E" w:rsidR="00476881" w:rsidRPr="00476881" w:rsidRDefault="00476881" w:rsidP="00476881">
      <w:pPr>
        <w:pStyle w:val="ListParagraph"/>
        <w:numPr>
          <w:ilvl w:val="0"/>
          <w:numId w:val="42"/>
        </w:numPr>
        <w:adjustRightInd w:val="0"/>
        <w:snapToGrid w:val="0"/>
        <w:spacing w:before="60" w:after="60" w:line="360" w:lineRule="auto"/>
        <w:rPr>
          <w:rFonts w:ascii="Arial" w:hAnsi="Arial" w:cs="Arial"/>
          <w:noProof/>
          <w:lang w:eastAsia="en-GB"/>
        </w:rPr>
      </w:pPr>
      <w:r w:rsidRPr="00476881">
        <w:rPr>
          <w:rFonts w:ascii="Arial" w:hAnsi="Arial" w:cs="Arial"/>
          <w:noProof/>
          <w:lang w:eastAsia="en-GB"/>
        </w:rPr>
        <w:t xml:space="preserve">A </w:t>
      </w:r>
      <w:r w:rsidR="007D4D8C" w:rsidRPr="007D4D8C">
        <w:rPr>
          <w:rFonts w:ascii="Arial" w:hAnsi="Arial" w:cs="Arial"/>
          <w:noProof/>
          <w:color w:val="9900FF"/>
          <w:u w:val="single"/>
          <w:lang w:eastAsia="en-GB"/>
        </w:rPr>
        <w:t>router</w:t>
      </w:r>
      <w:r w:rsidRPr="007D4D8C">
        <w:rPr>
          <w:rFonts w:ascii="Arial" w:hAnsi="Arial" w:cs="Arial"/>
          <w:noProof/>
          <w:color w:val="9900FF"/>
          <w:lang w:eastAsia="en-GB"/>
        </w:rPr>
        <w:t xml:space="preserve"> </w:t>
      </w:r>
      <w:r w:rsidRPr="00476881">
        <w:rPr>
          <w:rFonts w:ascii="Arial" w:hAnsi="Arial" w:cs="Arial"/>
          <w:noProof/>
          <w:lang w:eastAsia="en-GB"/>
        </w:rPr>
        <w:t xml:space="preserve">passes internet traffic, </w:t>
      </w:r>
      <w:r w:rsidR="007D4D8C" w:rsidRPr="007D4D8C">
        <w:rPr>
          <w:rFonts w:ascii="Arial" w:hAnsi="Arial" w:cs="Arial"/>
          <w:noProof/>
          <w:color w:val="9900FF"/>
          <w:u w:val="single"/>
          <w:lang w:eastAsia="en-GB"/>
        </w:rPr>
        <w:t>bound for your devices</w:t>
      </w:r>
      <w:r w:rsidRPr="00476881">
        <w:rPr>
          <w:rFonts w:ascii="Arial" w:hAnsi="Arial" w:cs="Arial"/>
          <w:noProof/>
          <w:lang w:eastAsia="en-GB"/>
        </w:rPr>
        <w:t>, into your network.</w:t>
      </w:r>
    </w:p>
    <w:p w14:paraId="13E02C8A" w14:textId="790CF004" w:rsidR="00476881" w:rsidRPr="00476881" w:rsidRDefault="00476881" w:rsidP="00476881">
      <w:pPr>
        <w:pStyle w:val="ListParagraph"/>
        <w:numPr>
          <w:ilvl w:val="0"/>
          <w:numId w:val="42"/>
        </w:numPr>
        <w:adjustRightInd w:val="0"/>
        <w:snapToGrid w:val="0"/>
        <w:spacing w:before="60" w:after="60" w:line="360" w:lineRule="auto"/>
        <w:rPr>
          <w:rFonts w:ascii="Arial" w:hAnsi="Arial" w:cs="Arial"/>
          <w:noProof/>
          <w:lang w:eastAsia="en-GB"/>
        </w:rPr>
      </w:pPr>
      <w:r w:rsidRPr="00476881">
        <w:rPr>
          <w:rFonts w:ascii="Arial" w:hAnsi="Arial" w:cs="Arial"/>
          <w:noProof/>
          <w:lang w:eastAsia="en-GB"/>
        </w:rPr>
        <w:t xml:space="preserve">A </w:t>
      </w:r>
      <w:r w:rsidR="007D4D8C" w:rsidRPr="007D4D8C">
        <w:rPr>
          <w:rFonts w:ascii="Arial" w:hAnsi="Arial" w:cs="Arial"/>
          <w:noProof/>
          <w:color w:val="9900FF"/>
          <w:u w:val="single"/>
          <w:lang w:eastAsia="en-GB"/>
        </w:rPr>
        <w:t>router</w:t>
      </w:r>
      <w:r w:rsidRPr="007D4D8C">
        <w:rPr>
          <w:rFonts w:ascii="Arial" w:hAnsi="Arial" w:cs="Arial"/>
          <w:noProof/>
          <w:color w:val="9900FF"/>
          <w:lang w:eastAsia="en-GB"/>
        </w:rPr>
        <w:t xml:space="preserve"> </w:t>
      </w:r>
      <w:r w:rsidRPr="00476881">
        <w:rPr>
          <w:rFonts w:ascii="Arial" w:hAnsi="Arial" w:cs="Arial"/>
          <w:noProof/>
          <w:lang w:eastAsia="en-GB"/>
        </w:rPr>
        <w:t xml:space="preserve">passes traffic, </w:t>
      </w:r>
      <w:r w:rsidR="007D4D8C" w:rsidRPr="007D4D8C">
        <w:rPr>
          <w:rFonts w:ascii="Arial" w:hAnsi="Arial" w:cs="Arial"/>
          <w:noProof/>
          <w:color w:val="9900FF"/>
          <w:u w:val="single"/>
          <w:lang w:eastAsia="en-GB"/>
        </w:rPr>
        <w:t>directed to devices outside your network</w:t>
      </w:r>
      <w:r w:rsidRPr="00476881">
        <w:rPr>
          <w:rFonts w:ascii="Arial" w:hAnsi="Arial" w:cs="Arial"/>
          <w:noProof/>
          <w:lang w:eastAsia="en-GB"/>
        </w:rPr>
        <w:t>, onto the Internet.</w:t>
      </w:r>
    </w:p>
    <w:p w14:paraId="1A196926" w14:textId="26BD5DB7" w:rsidR="00476881" w:rsidRPr="00476881" w:rsidRDefault="00476881" w:rsidP="00476881">
      <w:pPr>
        <w:pStyle w:val="ListParagraph"/>
        <w:numPr>
          <w:ilvl w:val="0"/>
          <w:numId w:val="42"/>
        </w:numPr>
        <w:adjustRightInd w:val="0"/>
        <w:snapToGrid w:val="0"/>
        <w:spacing w:before="60" w:after="60" w:line="360" w:lineRule="auto"/>
        <w:rPr>
          <w:rFonts w:ascii="Arial" w:hAnsi="Arial" w:cs="Arial"/>
          <w:noProof/>
          <w:lang w:eastAsia="en-GB"/>
        </w:rPr>
      </w:pPr>
      <w:r w:rsidRPr="00476881">
        <w:rPr>
          <w:rFonts w:ascii="Arial" w:hAnsi="Arial" w:cs="Arial"/>
          <w:noProof/>
          <w:lang w:eastAsia="en-GB"/>
        </w:rPr>
        <w:t xml:space="preserve">A </w:t>
      </w:r>
      <w:r w:rsidR="007D4D8C" w:rsidRPr="007D4D8C">
        <w:rPr>
          <w:rFonts w:ascii="Arial" w:hAnsi="Arial" w:cs="Arial"/>
          <w:noProof/>
          <w:color w:val="9900FF"/>
          <w:u w:val="single"/>
          <w:lang w:eastAsia="en-GB"/>
        </w:rPr>
        <w:t>built-in switch</w:t>
      </w:r>
      <w:r w:rsidRPr="00476881">
        <w:rPr>
          <w:rFonts w:ascii="Arial" w:hAnsi="Arial" w:cs="Arial"/>
          <w:noProof/>
          <w:lang w:eastAsia="en-GB"/>
        </w:rPr>
        <w:t>, with multiple ports, allows you to connect wired devices using a UTP cable.</w:t>
      </w:r>
    </w:p>
    <w:p w14:paraId="5BE3A76D" w14:textId="17DA3CC7" w:rsidR="00476881" w:rsidRPr="00476881" w:rsidRDefault="00476881" w:rsidP="00476881">
      <w:pPr>
        <w:pStyle w:val="ListParagraph"/>
        <w:numPr>
          <w:ilvl w:val="0"/>
          <w:numId w:val="42"/>
        </w:numPr>
        <w:adjustRightInd w:val="0"/>
        <w:snapToGrid w:val="0"/>
        <w:spacing w:before="60" w:after="60" w:line="360" w:lineRule="auto"/>
        <w:rPr>
          <w:rFonts w:ascii="Arial" w:hAnsi="Arial" w:cs="Arial"/>
          <w:noProof/>
          <w:lang w:eastAsia="en-GB"/>
        </w:rPr>
      </w:pPr>
      <w:r w:rsidRPr="00476881">
        <w:rPr>
          <w:rFonts w:ascii="Arial" w:hAnsi="Arial" w:cs="Arial"/>
          <w:noProof/>
          <w:lang w:eastAsia="en-GB"/>
        </w:rPr>
        <w:t xml:space="preserve">A </w:t>
      </w:r>
      <w:r w:rsidR="007D4D8C" w:rsidRPr="007D4D8C">
        <w:rPr>
          <w:rFonts w:ascii="Arial" w:hAnsi="Arial" w:cs="Arial"/>
          <w:noProof/>
          <w:color w:val="9900FF"/>
          <w:u w:val="single"/>
          <w:lang w:eastAsia="en-GB"/>
        </w:rPr>
        <w:t>built-in wireless access point</w:t>
      </w:r>
      <w:r w:rsidRPr="00476881">
        <w:rPr>
          <w:rFonts w:ascii="Arial" w:hAnsi="Arial" w:cs="Arial"/>
          <w:noProof/>
          <w:lang w:eastAsia="en-GB"/>
        </w:rPr>
        <w:t xml:space="preserve">, allows wireless devices to connect, using radio waves, to the network. </w:t>
      </w:r>
    </w:p>
    <w:p w14:paraId="479AEB85" w14:textId="77777777" w:rsidR="00476881" w:rsidRDefault="00476881" w:rsidP="00476881">
      <w:pPr>
        <w:spacing w:line="360" w:lineRule="auto"/>
        <w:rPr>
          <w:noProof/>
          <w:lang w:eastAsia="en-GB"/>
        </w:rPr>
      </w:pPr>
    </w:p>
    <w:p w14:paraId="1D4A2EE0" w14:textId="77777777" w:rsidR="00476881" w:rsidRDefault="00476881" w:rsidP="00476881">
      <w:pPr>
        <w:pStyle w:val="ASHeading1"/>
        <w:spacing w:line="360" w:lineRule="auto"/>
        <w:rPr>
          <w:noProof/>
          <w:lang w:eastAsia="en-GB"/>
        </w:rPr>
        <w:sectPr w:rsidR="00476881" w:rsidSect="00977AA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 w:code="9"/>
          <w:pgMar w:top="1985" w:right="1418" w:bottom="1021" w:left="1418" w:header="397" w:footer="397" w:gutter="0"/>
          <w:cols w:space="708"/>
          <w:docGrid w:linePitch="326"/>
        </w:sectPr>
      </w:pPr>
    </w:p>
    <w:p w14:paraId="41F50DE2" w14:textId="77777777" w:rsidR="00476881" w:rsidRDefault="00476881" w:rsidP="00476881">
      <w:pPr>
        <w:pStyle w:val="ASHeading1"/>
        <w:spacing w:line="240" w:lineRule="auto"/>
        <w:rPr>
          <w:noProof/>
          <w:lang w:eastAsia="en-GB"/>
        </w:rPr>
      </w:pPr>
      <w:r>
        <w:rPr>
          <w:noProof/>
          <w:lang w:eastAsia="en-GB"/>
        </w:rPr>
        <w:lastRenderedPageBreak/>
        <w:t>Question 3</w:t>
      </w:r>
    </w:p>
    <w:p w14:paraId="71226E04" w14:textId="77777777" w:rsidR="00476881" w:rsidRDefault="00476881" w:rsidP="00476881">
      <w:pPr>
        <w:spacing w:line="240" w:lineRule="auto"/>
        <w:rPr>
          <w:noProof/>
          <w:lang w:eastAsia="en-GB"/>
        </w:rPr>
      </w:pPr>
      <w:r>
        <w:rPr>
          <w:noProof/>
          <w:lang w:eastAsia="en-GB"/>
        </w:rPr>
        <w:t>Arrange the devices below and add connections to show how a home network connects to the Internet.</w:t>
      </w:r>
    </w:p>
    <w:p w14:paraId="50E38444" w14:textId="77777777" w:rsidR="00476881" w:rsidRDefault="00476881" w:rsidP="00476881">
      <w:pPr>
        <w:spacing w:line="240" w:lineRule="auto"/>
        <w:rPr>
          <w:noProof/>
          <w:lang w:eastAsia="en-GB"/>
        </w:rPr>
      </w:pPr>
    </w:p>
    <w:p w14:paraId="43560570" w14:textId="77777777" w:rsidR="00476881" w:rsidRDefault="00476881" w:rsidP="00476881">
      <w:pPr>
        <w:spacing w:line="240" w:lineRule="auto"/>
        <w:rPr>
          <w:noProof/>
          <w:lang w:eastAsia="en-GB"/>
        </w:rPr>
      </w:pPr>
      <w:r>
        <w:rPr>
          <w:noProof/>
          <w:lang w:eastAsia="en-GB"/>
        </w:rPr>
        <w:drawing>
          <wp:inline distT="0" distB="0" distL="0" distR="0" wp14:anchorId="734914F3" wp14:editId="55B59EF8">
            <wp:extent cx="5112434" cy="2987040"/>
            <wp:effectExtent l="0" t="0" r="0" b="3810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26" t="5176" r="29934" b="33647"/>
                    <a:stretch/>
                  </pic:blipFill>
                  <pic:spPr bwMode="auto">
                    <a:xfrm>
                      <a:off x="0" y="0"/>
                      <a:ext cx="5116487" cy="2989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7D6FBE" w14:textId="168F601A" w:rsidR="00E54AB2" w:rsidRDefault="00E54AB2" w:rsidP="00476881">
      <w:pPr>
        <w:pStyle w:val="ASHeading1"/>
      </w:pPr>
    </w:p>
    <w:p w14:paraId="1566782D" w14:textId="171D08B4" w:rsidR="007D4D8C" w:rsidRPr="00DC3966" w:rsidRDefault="007D4D8C" w:rsidP="00476881">
      <w:pPr>
        <w:pStyle w:val="ASHeading1"/>
      </w:pPr>
      <w:r>
        <w:rPr>
          <w:noProof/>
          <w:lang w:eastAsia="en-GB"/>
        </w:rPr>
        <w:drawing>
          <wp:inline distT="0" distB="0" distL="0" distR="0" wp14:anchorId="4FE39743" wp14:editId="49E3E7CD">
            <wp:extent cx="4808310" cy="4038600"/>
            <wp:effectExtent l="25400" t="25400" r="30480" b="25400"/>
            <wp:docPr id="17" name="Picture 17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Diagram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980"/>
                    <a:stretch/>
                  </pic:blipFill>
                  <pic:spPr bwMode="auto">
                    <a:xfrm>
                      <a:off x="0" y="0"/>
                      <a:ext cx="4811340" cy="4041145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9900FF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D4D8C" w:rsidRPr="00DC3966" w:rsidSect="00977AA1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C06B86" w14:textId="77777777" w:rsidR="00312659" w:rsidRDefault="00312659">
      <w:r>
        <w:separator/>
      </w:r>
    </w:p>
    <w:p w14:paraId="60E9C92C" w14:textId="77777777" w:rsidR="00312659" w:rsidRDefault="00312659"/>
  </w:endnote>
  <w:endnote w:type="continuationSeparator" w:id="0">
    <w:p w14:paraId="7D691DA3" w14:textId="77777777" w:rsidR="00312659" w:rsidRDefault="00312659">
      <w:r>
        <w:continuationSeparator/>
      </w:r>
    </w:p>
    <w:p w14:paraId="44A2FB70" w14:textId="77777777" w:rsidR="00312659" w:rsidRDefault="003126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FBD73B" w14:textId="77777777" w:rsidR="00476881" w:rsidRPr="00AB5588" w:rsidRDefault="0047688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497CA78F" w14:textId="77777777" w:rsidR="00476881" w:rsidRDefault="00476881" w:rsidP="00C6373D">
    <w:pPr>
      <w:pStyle w:val="Footer"/>
      <w:ind w:right="360"/>
    </w:pPr>
    <w:r>
      <w:rPr>
        <w:noProof/>
        <w:lang w:eastAsia="en-GB"/>
      </w:rPr>
      <w:drawing>
        <wp:anchor distT="0" distB="0" distL="114300" distR="114300" simplePos="0" relativeHeight="251668480" behindDoc="1" locked="1" layoutInCell="1" allowOverlap="1" wp14:anchorId="79395EBA" wp14:editId="28F3F61D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4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2</w:t>
    </w:r>
    <w:r w:rsidRPr="00EE6625">
      <w:t xml:space="preserve">. Copying permitted for purchasing institution only. This </w:t>
    </w:r>
    <w:r>
      <w:t>material is not copyright free.</w:t>
    </w:r>
  </w:p>
  <w:p w14:paraId="4E34EA78" w14:textId="77777777" w:rsidR="00476881" w:rsidRDefault="0047688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4659D" w14:textId="77777777" w:rsidR="00476881" w:rsidRPr="00AB5588" w:rsidRDefault="0047688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3</w:t>
    </w:r>
    <w:r w:rsidRPr="00AB5588">
      <w:rPr>
        <w:rStyle w:val="PageNumber"/>
        <w:szCs w:val="18"/>
      </w:rPr>
      <w:fldChar w:fldCharType="end"/>
    </w:r>
  </w:p>
  <w:p w14:paraId="614B0309" w14:textId="77777777" w:rsidR="00476881" w:rsidRDefault="00476881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2020</w:t>
    </w:r>
    <w:r w:rsidRPr="00EE6625">
      <w:t xml:space="preserve">. Copying permitted for purchasing institution only. This </w:t>
    </w:r>
    <w:r>
      <w:t>material is not copyright free.</w:t>
    </w:r>
  </w:p>
  <w:p w14:paraId="15C069A8" w14:textId="77777777" w:rsidR="00476881" w:rsidRDefault="0047688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1288A" w14:textId="77777777" w:rsidR="00476881" w:rsidRPr="00AB5588" w:rsidRDefault="00476881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417D0602" w14:textId="77777777" w:rsidR="00476881" w:rsidRDefault="00476881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>
      <w:rPr>
        <w:noProof/>
        <w:lang w:eastAsia="en-GB"/>
      </w:rPr>
      <w:drawing>
        <wp:anchor distT="0" distB="0" distL="114300" distR="114300" simplePos="0" relativeHeight="251667456" behindDoc="1" locked="1" layoutInCell="1" allowOverlap="1" wp14:anchorId="7CE561DE" wp14:editId="06E87BA3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5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745C4654" w14:textId="77777777" w:rsidR="00476881" w:rsidRDefault="0047688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1E24B8" w14:textId="77777777" w:rsidR="00312659" w:rsidRDefault="00312659">
      <w:r>
        <w:separator/>
      </w:r>
    </w:p>
    <w:p w14:paraId="2C739E35" w14:textId="77777777" w:rsidR="00312659" w:rsidRDefault="00312659"/>
  </w:footnote>
  <w:footnote w:type="continuationSeparator" w:id="0">
    <w:p w14:paraId="2878A212" w14:textId="77777777" w:rsidR="00312659" w:rsidRDefault="00312659">
      <w:r>
        <w:continuationSeparator/>
      </w:r>
    </w:p>
    <w:p w14:paraId="36EE50CD" w14:textId="77777777" w:rsidR="00312659" w:rsidRDefault="003126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C3E5D" w14:textId="77777777" w:rsidR="00476881" w:rsidRDefault="00476881" w:rsidP="000D7636">
    <w:pPr>
      <w:pStyle w:val="Header"/>
      <w:tabs>
        <w:tab w:val="left" w:pos="9013"/>
        <w:tab w:val="right" w:pos="9858"/>
      </w:tabs>
      <w:jc w:val="left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1AE687E" wp14:editId="4AEBA3E8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6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A07121" w14:textId="77777777" w:rsidR="00476881" w:rsidRDefault="00476881" w:rsidP="006F6E43">
                          <w:r>
                            <w:t>BTEC Level 2 First Health and Social Care</w:t>
                          </w:r>
                        </w:p>
                        <w:p w14:paraId="2D20BB15" w14:textId="77777777" w:rsidR="00476881" w:rsidRPr="009B4A04" w:rsidRDefault="00476881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AE687E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Cir9kv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33A07121" w14:textId="77777777" w:rsidR="00476881" w:rsidRDefault="00476881" w:rsidP="006F6E43">
                    <w:r>
                      <w:t>BTEC Level 2 First Health and Social Care</w:t>
                    </w:r>
                  </w:p>
                  <w:p w14:paraId="2D20BB15" w14:textId="77777777" w:rsidR="00476881" w:rsidRPr="009B4A04" w:rsidRDefault="00476881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CFBD81E" wp14:editId="749ED2C2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9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AD18BB" w14:textId="77777777" w:rsidR="00476881" w:rsidRPr="009B4A04" w:rsidRDefault="00476881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CFBD81E" id="Text Box 37" o:spid="_x0000_s1027" type="#_x0000_t202" style="position:absolute;margin-left:34pt;margin-top:56.7pt;width:369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N6+Q1j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6BAD18BB" w14:textId="77777777" w:rsidR="00476881" w:rsidRPr="009B4A04" w:rsidRDefault="00476881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n-GB"/>
      </w:rPr>
      <w:drawing>
        <wp:anchor distT="0" distB="0" distL="114300" distR="114300" simplePos="0" relativeHeight="251669504" behindDoc="1" locked="1" layoutInCell="1" allowOverlap="1" wp14:anchorId="0C0850D8" wp14:editId="3612256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13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412E82" w14:textId="77777777" w:rsidR="00476881" w:rsidRDefault="0047688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25DD3" w14:textId="5711E8F5" w:rsidR="00476881" w:rsidRPr="00F65699" w:rsidRDefault="00476881" w:rsidP="00F6569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522EFEB" wp14:editId="64D3EEA0">
              <wp:simplePos x="0" y="0"/>
              <wp:positionH relativeFrom="column">
                <wp:posOffset>-783500</wp:posOffset>
              </wp:positionH>
              <wp:positionV relativeFrom="paragraph">
                <wp:posOffset>-119562</wp:posOffset>
              </wp:positionV>
              <wp:extent cx="7323455" cy="1828800"/>
              <wp:effectExtent l="0" t="0" r="4445" b="3810"/>
              <wp:wrapSquare wrapText="bothSides"/>
              <wp:docPr id="16" name="Text Box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7AF2D4E" w14:textId="77777777" w:rsidR="00476881" w:rsidRPr="00034D36" w:rsidRDefault="00476881" w:rsidP="0047688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4: NETWORKS</w:t>
                          </w:r>
                        </w:p>
                        <w:p w14:paraId="7669E20C" w14:textId="77777777" w:rsidR="00476881" w:rsidRPr="00A55286" w:rsidRDefault="00476881" w:rsidP="00476881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Network topologies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522EFEB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8" type="#_x0000_t202" style="position:absolute;left:0;text-align:left;margin-left:-61.7pt;margin-top:-9.4pt;width:576.65pt;height:2in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" fillcolor="#11b7d7" stroked="f" strokeweight=".5pt">
              <v:fill opacity="32639f"/>
              <v:textbox style="mso-fit-shape-to-text:t">
                <w:txbxContent>
                  <w:p w14:paraId="57AF2D4E" w14:textId="77777777" w:rsidR="00476881" w:rsidRPr="00034D36" w:rsidRDefault="00476881" w:rsidP="0047688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4: NETWORKS</w:t>
                    </w:r>
                  </w:p>
                  <w:p w14:paraId="7669E20C" w14:textId="77777777" w:rsidR="00476881" w:rsidRPr="00A55286" w:rsidRDefault="00476881" w:rsidP="00476881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Network topologies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58CD5" w14:textId="77777777" w:rsidR="00476881" w:rsidRDefault="00476881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23589C8" wp14:editId="4AF38FED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1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888887" w14:textId="77777777" w:rsidR="00476881" w:rsidRPr="00D94EF0" w:rsidRDefault="00476881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3589C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" filled="f" stroked="f">
              <v:textbox inset="0,0,0,0">
                <w:txbxContent>
                  <w:p w14:paraId="2A888887" w14:textId="77777777" w:rsidR="00476881" w:rsidRPr="00D94EF0" w:rsidRDefault="00476881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4E687383" w14:textId="77777777" w:rsidR="00476881" w:rsidRDefault="0047688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_x0000_s1031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HtiStr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0B72FE1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70664A34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C74AED">
                            <w:rPr>
                              <w:b/>
                              <w:bCs/>
                            </w:rPr>
                            <w:t>4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8E5EFA">
                            <w:rPr>
                              <w:b/>
                              <w:bCs/>
                            </w:rPr>
                            <w:t>NETWORKS</w:t>
                          </w:r>
                        </w:p>
                        <w:p w14:paraId="42A7CAA3" w14:textId="3B5EA842" w:rsidR="00652F9F" w:rsidRPr="00A55286" w:rsidRDefault="007E0179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Network topologies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2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" fillcolor="#11b7d7" stroked="f" strokeweight=".5pt">
              <v:fill opacity="32639f"/>
              <v:textbox style="mso-fit-shape-to-text:t">
                <w:txbxContent>
                  <w:p w14:paraId="266ADB1A" w14:textId="70664A34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C74AED">
                      <w:rPr>
                        <w:b/>
                        <w:bCs/>
                      </w:rPr>
                      <w:t>4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8E5EFA">
                      <w:rPr>
                        <w:b/>
                        <w:bCs/>
                      </w:rPr>
                      <w:t>NETWORKS</w:t>
                    </w:r>
                  </w:p>
                  <w:p w14:paraId="42A7CAA3" w14:textId="3B5EA842" w:rsidR="00652F9F" w:rsidRPr="00A55286" w:rsidRDefault="007E0179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Network topologies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ED12D2"/>
    <w:multiLevelType w:val="hybridMultilevel"/>
    <w:tmpl w:val="A990861E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1787B85"/>
    <w:multiLevelType w:val="hybridMultilevel"/>
    <w:tmpl w:val="070250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3382BD9"/>
    <w:multiLevelType w:val="hybridMultilevel"/>
    <w:tmpl w:val="D02244EC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33F3715"/>
    <w:multiLevelType w:val="multilevel"/>
    <w:tmpl w:val="513CE328"/>
    <w:numStyleLink w:val="Listnum"/>
  </w:abstractNum>
  <w:abstractNum w:abstractNumId="25" w15:restartNumberingAfterBreak="0">
    <w:nsid w:val="354962C8"/>
    <w:multiLevelType w:val="hybridMultilevel"/>
    <w:tmpl w:val="61C2B588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907199"/>
    <w:multiLevelType w:val="multilevel"/>
    <w:tmpl w:val="9006C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A3808"/>
    <w:multiLevelType w:val="hybridMultilevel"/>
    <w:tmpl w:val="A74ECF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8EE3B91"/>
    <w:multiLevelType w:val="hybridMultilevel"/>
    <w:tmpl w:val="EAAC63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1" w15:restartNumberingAfterBreak="0">
    <w:nsid w:val="759E7D55"/>
    <w:multiLevelType w:val="multilevel"/>
    <w:tmpl w:val="513CE328"/>
    <w:numStyleLink w:val="Listnum"/>
  </w:abstractNum>
  <w:abstractNum w:abstractNumId="42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4"/>
  </w:num>
  <w:num w:numId="2">
    <w:abstractNumId w:val="40"/>
  </w:num>
  <w:num w:numId="3">
    <w:abstractNumId w:val="11"/>
  </w:num>
  <w:num w:numId="4">
    <w:abstractNumId w:val="42"/>
  </w:num>
  <w:num w:numId="5">
    <w:abstractNumId w:val="20"/>
  </w:num>
  <w:num w:numId="6">
    <w:abstractNumId w:val="24"/>
  </w:num>
  <w:num w:numId="7">
    <w:abstractNumId w:val="19"/>
  </w:num>
  <w:num w:numId="8">
    <w:abstractNumId w:val="37"/>
  </w:num>
  <w:num w:numId="9">
    <w:abstractNumId w:val="14"/>
  </w:num>
  <w:num w:numId="10">
    <w:abstractNumId w:val="39"/>
  </w:num>
  <w:num w:numId="11">
    <w:abstractNumId w:val="4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8"/>
  </w:num>
  <w:num w:numId="23">
    <w:abstractNumId w:val="13"/>
  </w:num>
  <w:num w:numId="24">
    <w:abstractNumId w:val="12"/>
  </w:num>
  <w:num w:numId="25">
    <w:abstractNumId w:val="28"/>
  </w:num>
  <w:num w:numId="26">
    <w:abstractNumId w:val="26"/>
  </w:num>
  <w:num w:numId="27">
    <w:abstractNumId w:val="30"/>
  </w:num>
  <w:num w:numId="28">
    <w:abstractNumId w:val="17"/>
  </w:num>
  <w:num w:numId="29">
    <w:abstractNumId w:val="32"/>
  </w:num>
  <w:num w:numId="30">
    <w:abstractNumId w:val="34"/>
  </w:num>
  <w:num w:numId="31">
    <w:abstractNumId w:val="31"/>
  </w:num>
  <w:num w:numId="32">
    <w:abstractNumId w:val="21"/>
  </w:num>
  <w:num w:numId="33">
    <w:abstractNumId w:val="33"/>
  </w:num>
  <w:num w:numId="34">
    <w:abstractNumId w:val="16"/>
  </w:num>
  <w:num w:numId="35">
    <w:abstractNumId w:val="43"/>
  </w:num>
  <w:num w:numId="36">
    <w:abstractNumId w:val="29"/>
  </w:num>
  <w:num w:numId="37">
    <w:abstractNumId w:val="18"/>
  </w:num>
  <w:num w:numId="38">
    <w:abstractNumId w:val="10"/>
  </w:num>
  <w:num w:numId="39">
    <w:abstractNumId w:val="22"/>
  </w:num>
  <w:num w:numId="40">
    <w:abstractNumId w:val="35"/>
  </w:num>
  <w:num w:numId="41">
    <w:abstractNumId w:val="23"/>
  </w:num>
  <w:num w:numId="42">
    <w:abstractNumId w:val="15"/>
  </w:num>
  <w:num w:numId="43">
    <w:abstractNumId w:val="25"/>
  </w:num>
  <w:num w:numId="44">
    <w:abstractNumId w:val="36"/>
  </w:num>
  <w:num w:numId="45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2659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7688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4D8C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0B0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styleId="CommentReference">
    <w:name w:val="annotation reference"/>
    <w:basedOn w:val="DefaultParagraphFont"/>
    <w:semiHidden/>
    <w:unhideWhenUsed/>
    <w:rsid w:val="007D4D8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bitesize/guides/z7mxh39/revision/6" TargetMode="External"/><Relationship Id="rId13" Type="http://schemas.openxmlformats.org/officeDocument/2006/relationships/header" Target="header2.xml"/><Relationship Id="rId18" Type="http://schemas.openxmlformats.org/officeDocument/2006/relationships/image" Target="media/image4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Mad4kQ5835Y" TargetMode="Externa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oter" Target="footer5.xml"/><Relationship Id="rId10" Type="http://schemas.openxmlformats.org/officeDocument/2006/relationships/hyperlink" Target="https://www.bbc.co.uk/bitesize/guides/zj88jty/revision/12" TargetMode="Externa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yperlink" Target="https://www.bbc.co.uk/bitesize/guides/zj88jty/revision/11" TargetMode="External"/><Relationship Id="rId14" Type="http://schemas.openxmlformats.org/officeDocument/2006/relationships/footer" Target="footer1.xml"/><Relationship Id="rId22" Type="http://schemas.openxmlformats.org/officeDocument/2006/relationships/footer" Target="footer4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2944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2020-10-15T18:47:00Z</dcterms:created>
  <dcterms:modified xsi:type="dcterms:W3CDTF">2020-10-15T18:47:00Z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